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1A" w:rsidRDefault="00181A17" w:rsidP="00181A17">
      <w:pPr>
        <w:jc w:val="center"/>
      </w:pPr>
      <w:r>
        <w:t>Code of Conduct:</w:t>
      </w:r>
    </w:p>
    <w:p w:rsidR="00181A17" w:rsidRDefault="00181A17" w:rsidP="00181A17">
      <w:r>
        <w:t>Drug/Alcohol Policy</w:t>
      </w:r>
      <w:r w:rsidR="00A336C6">
        <w:t>:</w:t>
      </w:r>
    </w:p>
    <w:p w:rsidR="00181A17" w:rsidRDefault="00181A17" w:rsidP="00181A17">
      <w:r>
        <w:t>Skilled Missions trips are a 100% alcohol, tobacco, marijuana, and all illegal drugs free.  Any use or possession will be a</w:t>
      </w:r>
      <w:r w:rsidR="00315058">
        <w:t>ddressed and can lead to</w:t>
      </w:r>
      <w:r>
        <w:t xml:space="preserve"> termination of your time with us and notification of law enforcement if illegal activity involved.  All cost associated with your immediate departure is on you or your group.</w:t>
      </w:r>
    </w:p>
    <w:p w:rsidR="00181A17" w:rsidRDefault="00181A17" w:rsidP="00181A17"/>
    <w:p w:rsidR="00181A17" w:rsidRDefault="00181A17" w:rsidP="00181A17">
      <w:r>
        <w:t>Christian Witness Policy</w:t>
      </w:r>
      <w:r w:rsidR="00A336C6">
        <w:t>:</w:t>
      </w:r>
    </w:p>
    <w:p w:rsidR="00181A17" w:rsidRDefault="00181A17" w:rsidP="00181A17">
      <w:r>
        <w:t xml:space="preserve">We are the body of Christ and the Light in our areas of ministry.  All of our conversations need to reflect Christ.  Inappropriate joking, bad attitudes, </w:t>
      </w:r>
      <w:r w:rsidR="00315058">
        <w:t>and “</w:t>
      </w:r>
      <w:r>
        <w:t>poor messages</w:t>
      </w:r>
      <w:r w:rsidR="00315058">
        <w:t xml:space="preserve">” on </w:t>
      </w:r>
      <w:r>
        <w:t>our apparel choice all can harm the advance of the Gospel.  Please think through your actions to make sure in all things we are honoring God.</w:t>
      </w:r>
    </w:p>
    <w:p w:rsidR="00181A17" w:rsidRDefault="009304EF" w:rsidP="00181A17">
      <w:r>
        <w:t xml:space="preserve">We all make mistakes but we need to ask for forgiveness, give grace, and grow.  Mistakes will be made. It is important that we continue to grow in our likeness to Christ as we share the Gospel. </w:t>
      </w:r>
    </w:p>
    <w:p w:rsidR="009304EF" w:rsidRDefault="009304EF" w:rsidP="00181A17"/>
    <w:p w:rsidR="00181A17" w:rsidRDefault="00181A17" w:rsidP="00181A17">
      <w:r>
        <w:t>Relationship Policy</w:t>
      </w:r>
      <w:r w:rsidR="00A336C6">
        <w:t>:</w:t>
      </w:r>
    </w:p>
    <w:p w:rsidR="00181A17" w:rsidRDefault="00181A17" w:rsidP="00181A17">
      <w:r>
        <w:t>Married Couples</w:t>
      </w:r>
      <w:r w:rsidR="00315058">
        <w:t>, most</w:t>
      </w:r>
      <w:r>
        <w:t xml:space="preserve"> often times</w:t>
      </w:r>
      <w:r w:rsidR="00315058">
        <w:t>,</w:t>
      </w:r>
      <w:r>
        <w:t xml:space="preserve"> will be housed separately on our trips.  </w:t>
      </w:r>
    </w:p>
    <w:p w:rsidR="009304EF" w:rsidRDefault="00181A17" w:rsidP="00181A17">
      <w:r>
        <w:t>Dating</w:t>
      </w:r>
      <w:r w:rsidR="009304EF">
        <w:t xml:space="preserve"> couples will be asked to be above reproach in all ways.  Mission trips are great ways to grow closer to God and learn more about each other spiritually but can also be a great temptation and distraction.  We ask you to respect group leaders’ decisions if they think it is becoming a distraction to each other or the team.  Remember you are representing Christ to a lost world.  Your interactions will speak volumes to how you honor each other and Christ.</w:t>
      </w:r>
    </w:p>
    <w:p w:rsidR="009304EF" w:rsidRDefault="009304EF" w:rsidP="00181A17"/>
    <w:p w:rsidR="00181A17" w:rsidRDefault="00181A17" w:rsidP="00181A17">
      <w:r>
        <w:t>Ministr</w:t>
      </w:r>
      <w:r w:rsidR="009304EF">
        <w:t>y Connections</w:t>
      </w:r>
      <w:r w:rsidR="00A336C6">
        <w:t>:</w:t>
      </w:r>
    </w:p>
    <w:p w:rsidR="00471FC0" w:rsidRDefault="009304EF" w:rsidP="00181A17">
      <w:r>
        <w:t xml:space="preserve">Deep and lasting friendships are encouraged and the greatest asset to building ministry in many areas. Each relationship also has the potential to be detrimental to ministry. </w:t>
      </w:r>
      <w:r w:rsidR="00471FC0">
        <w:t>Exclusive friendships, clicks, or any actions that exclude any member of teams or ministry are discouraged. In everything we do we seek to glorify God and point each person we come in contact with towards Christ. Our personal relationships have the potential to make or break our witness. Be certain all your actions are glorifying to Christ.</w:t>
      </w:r>
    </w:p>
    <w:p w:rsidR="00181A17" w:rsidRDefault="00181A17" w:rsidP="00181A17"/>
    <w:p w:rsidR="00471FC0" w:rsidRDefault="00471FC0" w:rsidP="00181A17">
      <w:r>
        <w:lastRenderedPageBreak/>
        <w:t>Problem Solving Policy:</w:t>
      </w:r>
    </w:p>
    <w:p w:rsidR="00471FC0" w:rsidRDefault="00471FC0" w:rsidP="00181A17">
      <w:r>
        <w:t xml:space="preserve">When disagreements </w:t>
      </w:r>
      <w:proofErr w:type="gramStart"/>
      <w:r>
        <w:t>arise</w:t>
      </w:r>
      <w:proofErr w:type="gramEnd"/>
      <w:r>
        <w:t xml:space="preserve"> first consult the team leader, then the team leader can consult with Skilled Missions.  If you are not part of the problem or solution discussing the problem is gossip.  Please remember that Satan wants to destroy relationships as a prime path to disrupt ministry.  There will be issues that need addressing, but let them be addressed with grace, building up the body and </w:t>
      </w:r>
      <w:r w:rsidR="00A336C6">
        <w:t xml:space="preserve">not </w:t>
      </w:r>
      <w:r>
        <w:t>tearing it down.</w:t>
      </w:r>
    </w:p>
    <w:p w:rsidR="00A336C6" w:rsidRDefault="00A336C6" w:rsidP="00181A17"/>
    <w:p w:rsidR="001B0279" w:rsidRDefault="001B0279" w:rsidP="00181A17">
      <w:r>
        <w:t>Technology Agreement:</w:t>
      </w:r>
    </w:p>
    <w:p w:rsidR="001B0279" w:rsidRDefault="001B0279" w:rsidP="00181A17">
      <w:r>
        <w:t xml:space="preserve">Technology is a great way to connect with new people and stay informed about the world outside.  However this can also be a great distraction.  Spend time in group settings interacting with people not your phone.  While doing ministry be aware that listening to music or searching Facebook isolates you and limits ability to create and build friendships. </w:t>
      </w:r>
      <w:proofErr w:type="spellStart"/>
      <w:r>
        <w:t>Wifi</w:t>
      </w:r>
      <w:proofErr w:type="spellEnd"/>
      <w:r>
        <w:t xml:space="preserve"> is not available at any location we stay. There is a limited availability at local restaurants. Anywhere outside of Nome it is nearly impossible to have access to any internet. </w:t>
      </w:r>
    </w:p>
    <w:p w:rsidR="001B0279" w:rsidRDefault="001B0279" w:rsidP="00181A17"/>
    <w:p w:rsidR="00A336C6" w:rsidRDefault="00A336C6" w:rsidP="00181A17">
      <w:r>
        <w:t>Skilled Missions Trip Policy:</w:t>
      </w:r>
    </w:p>
    <w:p w:rsidR="00A336C6" w:rsidRDefault="00A336C6" w:rsidP="00181A17">
      <w:r>
        <w:t>Any situation not covered here but where Skilled Missions staff believes that the safety of participants or the purposes of ministry are being compromised will be addressed.  Team leaders and Staff will consult o</w:t>
      </w:r>
      <w:bookmarkStart w:id="0" w:name="_GoBack"/>
      <w:bookmarkEnd w:id="0"/>
      <w:r>
        <w:t>n the problem and solution.</w:t>
      </w:r>
    </w:p>
    <w:sectPr w:rsidR="00A33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17"/>
    <w:rsid w:val="00181A17"/>
    <w:rsid w:val="001B0279"/>
    <w:rsid w:val="00315058"/>
    <w:rsid w:val="00471FC0"/>
    <w:rsid w:val="009304EF"/>
    <w:rsid w:val="00A336C6"/>
    <w:rsid w:val="00B06685"/>
    <w:rsid w:val="00BC1814"/>
    <w:rsid w:val="00F6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cp:lastModifiedBy>
  <cp:revision>3</cp:revision>
  <dcterms:created xsi:type="dcterms:W3CDTF">2015-04-20T23:23:00Z</dcterms:created>
  <dcterms:modified xsi:type="dcterms:W3CDTF">2015-04-22T19:07:00Z</dcterms:modified>
</cp:coreProperties>
</file>